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رؤى في البلاغة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احمد محمود المصري/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البديع المعنوي/ البديع اللفظي/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