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فنون بلاغية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زين كامل الخويسكي/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الوفاء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فنون بيانية/ فنون بديعية/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