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دل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يا روزا مينوك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سلام/ تاريخ الأندلس/ الثقاف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