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اولية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طلال حرب/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الأدب الشعبي/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