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القراءة وتوليد الدلالة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حميد لحمداني/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الثقافي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9789953682525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النصوص الأدبية/ القراءة/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