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للقصة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الربيع/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عمان/ القصة القصيرة/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