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9789771604412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 الأجنبي/ المقارنة/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