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الأدب الاردني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محمد أحمد المجالي/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الاردن/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