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أسئلة وتمارين محلولة(N°:None)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التوازن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