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إقتصادية وإدارية معاصرة في مطلع القرن الحادي و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حربي محمد عريقات/ أ د محبوب بن حمودة/ د علاش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قضايا إقتصادية/ قضايا إدارية/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