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المنظمة والتننظيم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قاسم القريوتي/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9789957858827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الادارة المعاصرة/ التنظيم الاداري/ المنظمات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