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موسى سعيد مطر/ ياسر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العملات الاجنبية/ الشركات المتعددة الجنس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