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محمد المبروك ابو زيد/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المريخ/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القوائم المالية/ التحليل المالي/ الاسواق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