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وراق التجارية والإفل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صطفى كمال ط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وراق التجارية/ الافل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