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سماعيل يحيى التكريتي/ د عبد الوهاب حبش الطعمة/ د وليد محمد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2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دارة الاعمال/ المحاس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