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أساليب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عثمان محمد غنيم/ أ د ربحي مصطفى عليان/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9789957241360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الأبحاث/ المكتبات/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