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aimé fuchs/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323p.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convergence, mathématiques, théorie des probabilités</w:t>
            </w:r>
          </w:p>
        </w:tc>
      </w:tr>
      <w:tr>
        <w:trPr>
          <w:trHeight w:val="567"/>
        </w:trPr>
        <w:tc>
          <w:tcPr>
            <w:tcW w:type="dxa" w:w="3000"/>
          </w:tcPr>
          <w:p>
            <w:r>
              <w:t>الرقم المعياري</w:t>
            </w:r>
          </w:p>
        </w:tc>
        <w:tc>
          <w:tcPr>
            <w:tcW w:type="dxa" w:w="7000"/>
          </w:tcPr>
          <w:p>
            <w:r>
              <w:t>9782100075478</w:t>
            </w:r>
          </w:p>
        </w:tc>
      </w:tr>
    </w:tbl>
    <w:p>
      <w:pPr>
        <w:pStyle w:val="Heading3"/>
      </w:pPr>
      <w:r>
        <w:t>ملخص</w:t>
      </w:r>
    </w:p>
    <w:p>
      <w:r>
        <w:t>Cet ouvrage est l'un des seuls à réunir cours et exercices corrigés de probabilités dans un volume raisonnable pour le niveau licence. Cette deuxième édition propose de nouveaux exercices et plus de solutions détaillées que dans l'édition précédente. Elle comporte en outre un chapitre de problèmes résolus sur les applications des probabilités qui fournissent une ouverture vers d'autres branches des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