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344p.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approximation (mathématiques), mathématiques, série mathématique</w:t>
            </w:r>
          </w:p>
        </w:tc>
      </w:tr>
      <w:tr>
        <w:trPr>
          <w:trHeight w:val="567"/>
        </w:trPr>
        <w:tc>
          <w:tcPr>
            <w:tcW w:type="dxa" w:w="3000"/>
          </w:tcPr>
          <w:p>
            <w:r>
              <w:t>الرقم المعياري</w:t>
            </w:r>
          </w:p>
        </w:tc>
        <w:tc>
          <w:tcPr>
            <w:tcW w:type="dxa" w:w="7000"/>
          </w:tcPr>
          <w:p>
            <w:r>
              <w:t>9782100510542</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édition revue et corrigée recouvre également l'essentiel du programme des classes préparatoires.</w:t>
        <w:br/>
        <w:br/>
        <w:br/>
        <w:br/>
        <w:t>La compréhension du cours est facilitée par de nombreux exemples. Afin d'aider l'étudiant à bien assimiler les notions, de nombreux exercices et problèmes corrigés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