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 mathématique series et intég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ezki Kessi/ Abdelouahab Mahm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s à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