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Code bancaire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Code bancaire/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