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ضرات في قانون التأمين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عراج جد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تأمين/ عقد التأم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