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appliquées 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Rémi abgrall/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Pearson  Education/ </w:t>
            </w:r>
          </w:p>
        </w:tc>
      </w:tr>
      <w:tr>
        <w:trPr>
          <w:trHeight w:val="567"/>
        </w:trPr>
        <w:tc>
          <w:tcPr>
            <w:tcW w:type="dxa" w:w="3000"/>
          </w:tcPr>
          <w:p>
            <w:r>
              <w:t>عدد الصفحات</w:t>
            </w:r>
          </w:p>
        </w:tc>
        <w:tc>
          <w:tcPr>
            <w:tcW w:type="dxa" w:w="7000"/>
          </w:tcPr>
          <w:p>
            <w:r>
              <w:t>890p.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9782744073526</w:t>
            </w:r>
          </w:p>
        </w:tc>
      </w:tr>
    </w:tbl>
    <w:p>
      <w:pPr>
        <w:pStyle w:val="Heading3"/>
      </w:pPr>
      <w:r>
        <w:t>ملخص</w:t>
      </w:r>
    </w:p>
    <w:p>
      <w:r>
        <w:t>Mathématiques L3 - Mathématiques appliquées - est, avec les deux autres volumes de la collection (Algèbre et Analyse), le dernier volet d'une série couvrant les besoins des étudiants préparant la licence, le Capes ainsi que l'agrégation de mathématiques ou se destinant à un master. Il regroupe tout ce qui est nécessaire en L3 : un cours complet et détaillé et 500 tests et exercices entièrement corrigés.</w:t>
        <w:br/>
        <w:br/>
        <w:br/>
        <w:br/>
        <w:t>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