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النقدية والمالية البورصات ومشكلاتها في عالم النقد والمال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مروان عطون/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OPU3806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