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المصطلحات القانونية في تسيير شؤون الجماعات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عمتوت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