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عبد الوهاب العزاوي/ عبد السلام محمد خميس/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السياسة المالية/ الازمات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