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وتحليل القوائم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عباس بدوي/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الهناء للتجليد الفني/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657872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القوائم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