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 والدولية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وليد صافي/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الاسواق/ ادارة المخاطر/ المحفظة الاستثمارية/ سوق عمان/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