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البنك المركزي و أساليب الضبط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وارث/ وسيلة بوفنش(مشرفا)/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