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دورها في معالجة التضخم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س عبد السل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