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علومات المحاسبية في التنبؤ بالتعثر المالي للمؤسسات الإقتصاديةدراسة حالة الوحدة الانتاجية والتجارية مطاحن بني هارون القرارم قو قة  -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صة بخوش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