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الإعلان عبر الأنترنت دراسة تحليلية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مليكة/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