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جبائية في مكافحة التهرب الضريبي دراسة ميدانية: امفتشية الضرائب لوادي النجاء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م ايمان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