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الكريم في حزبي"النبأ"و"سب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يلي/ ياسمينة زمي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