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الشخصية في رواية "بوح الرجل القادم من الظلام" ل ابراهيم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بوقاسة حنان/ خنيش سامية/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