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المشاهد في الكوميديا الإلهية لدانتي -الجحيم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سمية/ طيبش رقية/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