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 النفي و التوكيد في سورة يوسف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خديجة بوبنيو/ دلال بوبيدي/ إيناس مرزوق/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