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رواية "أنثى السراب" لواسيني الأعرج.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طيطوش/ فايزة بلمسوس/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