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الشعر الجزائري الحديث-الأمير عبد القادر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وفاء/ بوسبتة نصير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