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تعليمة النحو في الطور الثانوي-السنة الأولى آداب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نورة بولحموتة/ وسام زواغي/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