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التحويل في النحو العربي وفق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