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قصة الجزائرية بين الحربين العالميتين الأولى و الث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يلة عبد العزيز/ عتروز فايز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