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ن و الممالك الزائلة في الشعر الأندلسي سينية ابن الأب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لجة خيطر/ شافية بن الن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