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المكان في رواية"فوضى الحواس" لأحلام مستغانمي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زوينة بوخطوطة/ بوقدح سعيدة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