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المثل الشعبي الميلي دراسة لغوية و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يمينة/ بن عياش هاجر/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