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"La conception et le Réalisation d 'un site web dynamique pour la communication entre les enseignants et les étudiants en ligne"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Benabdelkader Samra/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31*21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