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et éducatif pour enfants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Hayat Berkane/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