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التخاطب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التخاطب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