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ضاري ج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لوم الإسلامية/ الحديث الن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