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قضايا النحو واللغة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 د أميل بديع يعقوب/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الإملاء/ الإعراب/ العامل/ العلة/ اللحن/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