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والتفكير الناقد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 سامي الحلاق/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9789957063580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التفكير/ التربية و التعليم/ استراتيجيات التدريس/ الأداء التعبيري/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